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CE4" w:rsidRDefault="00A56FCE">
      <w:r>
        <w:rPr>
          <w:noProof/>
        </w:rPr>
        <w:drawing>
          <wp:inline distT="0" distB="0" distL="0" distR="0" wp14:anchorId="5D9CFE32" wp14:editId="6226004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C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CE"/>
    <w:rsid w:val="000A4CE4"/>
    <w:rsid w:val="00A5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92421-FB0A-4BD9-9F69-1E9FC961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Cauley</dc:creator>
  <cp:keywords/>
  <dc:description/>
  <cp:lastModifiedBy>Jay Cauley</cp:lastModifiedBy>
  <cp:revision>1</cp:revision>
  <dcterms:created xsi:type="dcterms:W3CDTF">2021-05-11T17:31:00Z</dcterms:created>
  <dcterms:modified xsi:type="dcterms:W3CDTF">2021-05-11T17:33:00Z</dcterms:modified>
</cp:coreProperties>
</file>