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CCE8E" w14:textId="77777777" w:rsidR="0035557E" w:rsidRPr="0035557E" w:rsidRDefault="0035557E" w:rsidP="0035557E">
      <w:pPr>
        <w:pStyle w:val="yiv6490119487msonormal"/>
        <w:numPr>
          <w:ilvl w:val="0"/>
          <w:numId w:val="1"/>
        </w:numPr>
        <w:shd w:val="clear" w:color="auto" w:fill="FFFFFF"/>
        <w:rPr>
          <w:rFonts w:ascii="Helvetica Neue" w:hAnsi="Helvetica Neue"/>
          <w:color w:val="1D2228"/>
          <w:sz w:val="28"/>
          <w:szCs w:val="28"/>
        </w:rPr>
      </w:pPr>
      <w:bookmarkStart w:id="0" w:name="_GoBack"/>
      <w:bookmarkEnd w:id="0"/>
      <w:r w:rsidRPr="0035557E">
        <w:rPr>
          <w:rFonts w:ascii="Arial" w:hAnsi="Arial" w:cs="Arial"/>
          <w:color w:val="1D2228"/>
          <w:sz w:val="28"/>
          <w:szCs w:val="28"/>
        </w:rPr>
        <w:t>Ohio State University hosts some excellent summer camps. Here is the link for registration</w:t>
      </w:r>
    </w:p>
    <w:p w14:paraId="22CD08CF" w14:textId="77777777" w:rsidR="0035557E" w:rsidRPr="0035557E" w:rsidRDefault="00D675BB" w:rsidP="0035557E">
      <w:pPr>
        <w:pStyle w:val="yiv6490119487msonormal"/>
        <w:numPr>
          <w:ilvl w:val="1"/>
          <w:numId w:val="2"/>
        </w:numPr>
        <w:shd w:val="clear" w:color="auto" w:fill="FFFFFF"/>
        <w:rPr>
          <w:rFonts w:ascii="Helvetica Neue" w:hAnsi="Helvetica Neue"/>
          <w:color w:val="1D2228"/>
          <w:sz w:val="28"/>
          <w:szCs w:val="28"/>
        </w:rPr>
      </w:pPr>
      <w:hyperlink r:id="rId5" w:tgtFrame="_blank" w:history="1">
        <w:r w:rsidR="0035557E" w:rsidRPr="0035557E">
          <w:rPr>
            <w:rStyle w:val="Hyperlink"/>
            <w:rFonts w:ascii="Arial" w:hAnsi="Arial" w:cs="Arial"/>
            <w:color w:val="196AD4"/>
            <w:sz w:val="28"/>
            <w:szCs w:val="28"/>
          </w:rPr>
          <w:t>https://ohiostatebuckeyes.com/mlax-camps-clinics/</w:t>
        </w:r>
      </w:hyperlink>
    </w:p>
    <w:p w14:paraId="2ED7C444" w14:textId="77777777" w:rsidR="0035557E" w:rsidRPr="0035557E" w:rsidRDefault="0035557E" w:rsidP="0035557E">
      <w:pPr>
        <w:pStyle w:val="yiv6490119487msonormal"/>
        <w:numPr>
          <w:ilvl w:val="0"/>
          <w:numId w:val="3"/>
        </w:numPr>
        <w:shd w:val="clear" w:color="auto" w:fill="FFFFFF"/>
        <w:rPr>
          <w:rFonts w:ascii="Helvetica Neue" w:hAnsi="Helvetica Neue"/>
          <w:color w:val="1D2228"/>
          <w:sz w:val="28"/>
          <w:szCs w:val="28"/>
        </w:rPr>
      </w:pPr>
      <w:r w:rsidRPr="0035557E">
        <w:rPr>
          <w:rFonts w:ascii="Arial" w:hAnsi="Arial" w:cs="Arial"/>
          <w:color w:val="1D2228"/>
          <w:sz w:val="28"/>
          <w:szCs w:val="28"/>
        </w:rPr>
        <w:t>Resolute Lacrosse will be partnering with Hilliard Optimist youth lacrosse to offer programming this summer to interested players. Link &amp; additional information coming soon! </w:t>
      </w:r>
    </w:p>
    <w:p w14:paraId="26914117" w14:textId="77777777" w:rsidR="0035557E" w:rsidRPr="0035557E" w:rsidRDefault="0035557E" w:rsidP="0035557E">
      <w:pPr>
        <w:pStyle w:val="yiv6490119487msonormal"/>
        <w:numPr>
          <w:ilvl w:val="0"/>
          <w:numId w:val="4"/>
        </w:numPr>
        <w:shd w:val="clear" w:color="auto" w:fill="FFFFFF"/>
        <w:rPr>
          <w:rFonts w:ascii="Helvetica Neue" w:hAnsi="Helvetica Neue"/>
          <w:color w:val="1D2228"/>
          <w:sz w:val="28"/>
          <w:szCs w:val="28"/>
        </w:rPr>
      </w:pPr>
      <w:r w:rsidRPr="0035557E">
        <w:rPr>
          <w:rFonts w:ascii="Arial" w:hAnsi="Arial" w:cs="Arial"/>
          <w:color w:val="1D2228"/>
          <w:sz w:val="28"/>
          <w:szCs w:val="28"/>
        </w:rPr>
        <w:t>Beginning after school starts in late August 2021, Hilliard Davidson Lacrosse will be hosting, every Sunday, an introduction to lacrosse. This is open to all boys who will attend Davidson and are in grades 3-9 who are interested in trying lacrosse in a comfortable, no pressure environment. The programming will be led by the current coaching staff and varsity players.  Registration page coming soon at hdstixx.com. For further information please email Coach Ames at </w:t>
      </w:r>
      <w:hyperlink r:id="rId6" w:tgtFrame="_blank" w:history="1">
        <w:r w:rsidRPr="0035557E">
          <w:rPr>
            <w:rStyle w:val="Hyperlink"/>
            <w:rFonts w:ascii="Arial" w:hAnsi="Arial" w:cs="Arial"/>
            <w:color w:val="196AD4"/>
            <w:sz w:val="28"/>
            <w:szCs w:val="28"/>
          </w:rPr>
          <w:t>dra77777@yahoo.com</w:t>
        </w:r>
      </w:hyperlink>
      <w:r w:rsidRPr="0035557E">
        <w:rPr>
          <w:rFonts w:ascii="Arial" w:hAnsi="Arial" w:cs="Arial"/>
          <w:color w:val="1D2228"/>
          <w:sz w:val="28"/>
          <w:szCs w:val="28"/>
        </w:rPr>
        <w:t>.</w:t>
      </w:r>
    </w:p>
    <w:p w14:paraId="15872F61" w14:textId="77777777" w:rsidR="0035557E" w:rsidRPr="0035557E" w:rsidRDefault="0035557E">
      <w:pPr>
        <w:rPr>
          <w:sz w:val="28"/>
          <w:szCs w:val="28"/>
        </w:rPr>
      </w:pPr>
    </w:p>
    <w:sectPr w:rsidR="0035557E" w:rsidRPr="00355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C6988"/>
    <w:multiLevelType w:val="multilevel"/>
    <w:tmpl w:val="A78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2D7241"/>
    <w:multiLevelType w:val="multilevel"/>
    <w:tmpl w:val="CA70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8A1E85"/>
    <w:multiLevelType w:val="multilevel"/>
    <w:tmpl w:val="173E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1D7C89"/>
    <w:multiLevelType w:val="multilevel"/>
    <w:tmpl w:val="CA5A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7E"/>
    <w:rsid w:val="0035557E"/>
    <w:rsid w:val="00D6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1BA1"/>
  <w15:chartTrackingRefBased/>
  <w15:docId w15:val="{C6C0BED5-FB17-1B4C-993B-F2ECFE9D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490119487msonormal">
    <w:name w:val="yiv6490119487msonormal"/>
    <w:basedOn w:val="Normal"/>
    <w:rsid w:val="003555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55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77777@yahoo.com" TargetMode="External"/><Relationship Id="rId5" Type="http://schemas.openxmlformats.org/officeDocument/2006/relationships/hyperlink" Target="https://ohiostatebuckeyes.com/mlax-camps-clin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Ames</dc:creator>
  <cp:keywords/>
  <dc:description/>
  <cp:lastModifiedBy>Jay Cauley</cp:lastModifiedBy>
  <cp:revision>2</cp:revision>
  <dcterms:created xsi:type="dcterms:W3CDTF">2021-05-13T15:03:00Z</dcterms:created>
  <dcterms:modified xsi:type="dcterms:W3CDTF">2021-05-13T15:03:00Z</dcterms:modified>
</cp:coreProperties>
</file>